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2CE71" w14:textId="0D26498A" w:rsidR="003D5CDB" w:rsidRPr="001C0026" w:rsidRDefault="002869B1" w:rsidP="002869B1">
      <w:pPr>
        <w:tabs>
          <w:tab w:val="left" w:pos="3720"/>
        </w:tabs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1C0026">
        <w:rPr>
          <w:rFonts w:ascii="Times New Roman" w:hAnsi="Times New Roman" w:cs="Times New Roman"/>
          <w:b/>
          <w:bCs/>
        </w:rPr>
        <w:t>Anexa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nr.2</w:t>
      </w:r>
    </w:p>
    <w:p w14:paraId="11578C88" w14:textId="16086B9B" w:rsidR="002869B1" w:rsidRPr="001C0026" w:rsidRDefault="002869B1" w:rsidP="002869B1">
      <w:pPr>
        <w:tabs>
          <w:tab w:val="left" w:pos="3720"/>
        </w:tabs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C0026">
        <w:rPr>
          <w:rFonts w:ascii="Times New Roman" w:hAnsi="Times New Roman" w:cs="Times New Roman"/>
          <w:b/>
          <w:bCs/>
        </w:rPr>
        <w:t xml:space="preserve">la </w:t>
      </w:r>
      <w:proofErr w:type="spellStart"/>
      <w:r w:rsidRPr="001C0026">
        <w:rPr>
          <w:rFonts w:ascii="Times New Roman" w:hAnsi="Times New Roman" w:cs="Times New Roman"/>
          <w:b/>
          <w:bCs/>
        </w:rPr>
        <w:t>Regulamentul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privind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cadrul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</w:rPr>
        <w:t>modalitatea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31FE9">
        <w:rPr>
          <w:rFonts w:ascii="Times New Roman" w:hAnsi="Times New Roman" w:cs="Times New Roman"/>
          <w:b/>
          <w:bCs/>
        </w:rPr>
        <w:t>ş</w:t>
      </w:r>
      <w:r w:rsidRPr="001C0026">
        <w:rPr>
          <w:rFonts w:ascii="Times New Roman" w:hAnsi="Times New Roman" w:cs="Times New Roman"/>
          <w:b/>
          <w:bCs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criteriile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</w:rPr>
        <w:t>analiz</w:t>
      </w:r>
      <w:r w:rsidR="00680ABF">
        <w:rPr>
          <w:rFonts w:ascii="Times New Roman" w:hAnsi="Times New Roman" w:cs="Times New Roman"/>
          <w:b/>
          <w:bCs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80ABF">
        <w:rPr>
          <w:rFonts w:ascii="Times New Roman" w:hAnsi="Times New Roman" w:cs="Times New Roman"/>
          <w:b/>
          <w:bCs/>
        </w:rPr>
        <w:t>ş</w:t>
      </w:r>
      <w:r w:rsidRPr="001C0026">
        <w:rPr>
          <w:rFonts w:ascii="Times New Roman" w:hAnsi="Times New Roman" w:cs="Times New Roman"/>
          <w:b/>
          <w:bCs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solicitare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1C0026">
        <w:rPr>
          <w:rFonts w:ascii="Times New Roman" w:hAnsi="Times New Roman" w:cs="Times New Roman"/>
          <w:b/>
          <w:bCs/>
        </w:rPr>
        <w:t>cererilor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</w:rPr>
        <w:t>atribuire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1C0026">
        <w:rPr>
          <w:rFonts w:ascii="Times New Roman" w:hAnsi="Times New Roman" w:cs="Times New Roman"/>
          <w:b/>
          <w:bCs/>
        </w:rPr>
        <w:t>locuin</w:t>
      </w:r>
      <w:r w:rsidR="00680ABF">
        <w:rPr>
          <w:rFonts w:ascii="Times New Roman" w:hAnsi="Times New Roman" w:cs="Times New Roman"/>
          <w:b/>
          <w:bCs/>
        </w:rPr>
        <w:t>ţ</w:t>
      </w:r>
      <w:r w:rsidRPr="001C0026">
        <w:rPr>
          <w:rFonts w:ascii="Times New Roman" w:hAnsi="Times New Roman" w:cs="Times New Roman"/>
          <w:b/>
          <w:bCs/>
        </w:rPr>
        <w:t>elor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pentru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tineri</w:t>
      </w:r>
      <w:proofErr w:type="spellEnd"/>
      <w:r w:rsidR="00292764">
        <w:rPr>
          <w:rFonts w:ascii="Times New Roman" w:hAnsi="Times New Roman" w:cs="Times New Roman"/>
          <w:b/>
          <w:bCs/>
        </w:rPr>
        <w:t>,</w:t>
      </w:r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construite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prin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A.N.L.</w:t>
      </w:r>
      <w:r w:rsidR="00292764">
        <w:rPr>
          <w:rFonts w:ascii="Times New Roman" w:hAnsi="Times New Roman" w:cs="Times New Roman"/>
          <w:b/>
          <w:bCs/>
        </w:rPr>
        <w:t>,</w:t>
      </w:r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b/>
          <w:bCs/>
        </w:rPr>
        <w:t>administrarea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,</w:t>
      </w:r>
      <w:proofErr w:type="spellStart"/>
      <w:r w:rsidRPr="001C0026">
        <w:rPr>
          <w:rFonts w:ascii="Times New Roman" w:hAnsi="Times New Roman" w:cs="Times New Roman"/>
          <w:b/>
          <w:bCs/>
        </w:rPr>
        <w:t>exploatarea</w:t>
      </w:r>
      <w:proofErr w:type="spellEnd"/>
      <w:proofErr w:type="gram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31FE9">
        <w:rPr>
          <w:rFonts w:ascii="Times New Roman" w:hAnsi="Times New Roman" w:cs="Times New Roman"/>
          <w:b/>
          <w:bCs/>
        </w:rPr>
        <w:t>ş</w:t>
      </w:r>
      <w:r w:rsidRPr="001C0026">
        <w:rPr>
          <w:rFonts w:ascii="Times New Roman" w:hAnsi="Times New Roman" w:cs="Times New Roman"/>
          <w:b/>
          <w:bCs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31FE9">
        <w:rPr>
          <w:rFonts w:ascii="Times New Roman" w:hAnsi="Times New Roman" w:cs="Times New Roman"/>
          <w:b/>
          <w:bCs/>
        </w:rPr>
        <w:t>ȋ</w:t>
      </w:r>
      <w:r w:rsidRPr="001C0026">
        <w:rPr>
          <w:rFonts w:ascii="Times New Roman" w:hAnsi="Times New Roman" w:cs="Times New Roman"/>
          <w:b/>
          <w:bCs/>
        </w:rPr>
        <w:t>nchirierea</w:t>
      </w:r>
      <w:proofErr w:type="spellEnd"/>
      <w:r w:rsidRPr="001C0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</w:rPr>
        <w:t>acestora</w:t>
      </w:r>
      <w:proofErr w:type="spellEnd"/>
      <w:r w:rsidRPr="001C0026">
        <w:rPr>
          <w:rFonts w:ascii="Times New Roman" w:hAnsi="Times New Roman" w:cs="Times New Roman"/>
          <w:b/>
          <w:bCs/>
        </w:rPr>
        <w:t>.</w:t>
      </w:r>
    </w:p>
    <w:p w14:paraId="1757E3E3" w14:textId="77777777" w:rsidR="009160C4" w:rsidRDefault="009160C4" w:rsidP="00926D68">
      <w:pPr>
        <w:tabs>
          <w:tab w:val="left" w:pos="3720"/>
        </w:tabs>
        <w:spacing w:line="240" w:lineRule="auto"/>
        <w:jc w:val="both"/>
        <w:rPr>
          <w:rFonts w:cstheme="minorHAnsi"/>
        </w:rPr>
      </w:pPr>
    </w:p>
    <w:p w14:paraId="7E1F62E4" w14:textId="000DE92E" w:rsidR="009160C4" w:rsidRPr="001C0026" w:rsidRDefault="002869B1" w:rsidP="002869B1">
      <w:pPr>
        <w:tabs>
          <w:tab w:val="left" w:pos="3720"/>
        </w:tabs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1C0026">
        <w:rPr>
          <w:rFonts w:cstheme="minorHAnsi"/>
          <w:b/>
          <w:bCs/>
          <w:sz w:val="28"/>
          <w:szCs w:val="28"/>
        </w:rPr>
        <w:t>DOCUMENTE NECESARE PENTRU RE</w:t>
      </w:r>
      <w:r w:rsidR="00231FE9">
        <w:rPr>
          <w:rFonts w:cstheme="minorHAnsi"/>
          <w:b/>
          <w:bCs/>
          <w:sz w:val="28"/>
          <w:szCs w:val="28"/>
        </w:rPr>
        <w:t>Ȋ</w:t>
      </w:r>
      <w:r w:rsidR="005B7806">
        <w:rPr>
          <w:rFonts w:cstheme="minorHAnsi"/>
          <w:b/>
          <w:bCs/>
          <w:sz w:val="28"/>
          <w:szCs w:val="28"/>
        </w:rPr>
        <w:t>N</w:t>
      </w:r>
      <w:r w:rsidRPr="001C0026">
        <w:rPr>
          <w:rFonts w:cstheme="minorHAnsi"/>
          <w:b/>
          <w:bCs/>
          <w:sz w:val="28"/>
          <w:szCs w:val="28"/>
        </w:rPr>
        <w:t xml:space="preserve">NOIREA CONTRACTELOR DE </w:t>
      </w:r>
      <w:r w:rsidR="00231FE9">
        <w:rPr>
          <w:rFonts w:cstheme="minorHAnsi"/>
          <w:b/>
          <w:bCs/>
          <w:sz w:val="28"/>
          <w:szCs w:val="28"/>
        </w:rPr>
        <w:t>Ȋ</w:t>
      </w:r>
      <w:r w:rsidRPr="001C0026">
        <w:rPr>
          <w:rFonts w:cstheme="minorHAnsi"/>
          <w:b/>
          <w:bCs/>
          <w:sz w:val="28"/>
          <w:szCs w:val="28"/>
        </w:rPr>
        <w:t>NCHIRIERE (LOCUIN</w:t>
      </w:r>
      <w:r w:rsidR="00231FE9">
        <w:rPr>
          <w:rFonts w:cstheme="minorHAnsi"/>
          <w:b/>
          <w:bCs/>
          <w:sz w:val="28"/>
          <w:szCs w:val="28"/>
        </w:rPr>
        <w:t>Ţ</w:t>
      </w:r>
      <w:r w:rsidRPr="001C0026">
        <w:rPr>
          <w:rFonts w:cstheme="minorHAnsi"/>
          <w:b/>
          <w:bCs/>
          <w:sz w:val="28"/>
          <w:szCs w:val="28"/>
        </w:rPr>
        <w:t>E ANL)</w:t>
      </w:r>
    </w:p>
    <w:p w14:paraId="73A81C78" w14:textId="4B9080E6" w:rsidR="002869B1" w:rsidRPr="001C0026" w:rsidRDefault="00231FE9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="002869B1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ȋ</w:t>
      </w:r>
      <w:r w:rsidR="00967E5A">
        <w:rPr>
          <w:rFonts w:ascii="Times New Roman" w:hAnsi="Times New Roman" w:cs="Times New Roman"/>
          <w:sz w:val="24"/>
          <w:szCs w:val="24"/>
        </w:rPr>
        <w:t>n</w:t>
      </w:r>
      <w:r w:rsidR="002869B1" w:rsidRPr="001C0026">
        <w:rPr>
          <w:rFonts w:ascii="Times New Roman" w:hAnsi="Times New Roman" w:cs="Times New Roman"/>
          <w:sz w:val="24"/>
          <w:szCs w:val="24"/>
        </w:rPr>
        <w:t>noirii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="002869B1" w:rsidRPr="001C002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ANL </w:t>
      </w: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="002869B1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r w:rsidR="00680ABF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="00926D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septembrie</w:t>
      </w:r>
      <w:proofErr w:type="spellEnd"/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80AB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="00680AB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septembrie</w:t>
      </w:r>
      <w:proofErr w:type="spellEnd"/>
      <w:r w:rsidR="002869B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80AB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869B1"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chiria</w:t>
      </w:r>
      <w:r>
        <w:rPr>
          <w:rFonts w:ascii="Times New Roman" w:hAnsi="Times New Roman" w:cs="Times New Roman"/>
          <w:sz w:val="24"/>
          <w:szCs w:val="24"/>
        </w:rPr>
        <w:t>ş</w:t>
      </w:r>
      <w:r w:rsidR="002869B1" w:rsidRPr="001C00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depun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9B1" w:rsidRPr="001C002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2869B1" w:rsidRPr="001C0026">
        <w:rPr>
          <w:rFonts w:ascii="Times New Roman" w:hAnsi="Times New Roman" w:cs="Times New Roman"/>
          <w:sz w:val="24"/>
          <w:szCs w:val="24"/>
        </w:rPr>
        <w:t>:</w:t>
      </w:r>
    </w:p>
    <w:p w14:paraId="44A92B9D" w14:textId="4F31B7DB" w:rsidR="002869B1" w:rsidRPr="001C0026" w:rsidRDefault="002869B1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Cerere</w:t>
      </w:r>
    </w:p>
    <w:p w14:paraId="35C886DB" w14:textId="033112CE" w:rsidR="002869B1" w:rsidRPr="001C0026" w:rsidRDefault="002869B1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notarial</w:t>
      </w:r>
      <w:r w:rsidR="00231FE9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titularului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cerere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celorlal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majori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elege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solicitant,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naminaliza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nec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torit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,se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preciza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civila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) nu au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231FE9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beneficiaz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231FE9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</w:t>
      </w:r>
      <w:r w:rsidR="00967E5A">
        <w:rPr>
          <w:rFonts w:ascii="Times New Roman" w:hAnsi="Times New Roman" w:cs="Times New Roman"/>
          <w:sz w:val="24"/>
          <w:szCs w:val="24"/>
        </w:rPr>
        <w:t>t</w:t>
      </w:r>
      <w:r w:rsidRPr="001C002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stat ,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ora</w:t>
      </w:r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rm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ne</w:t>
      </w:r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231FE9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apar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in</w:t>
      </w:r>
      <w:r w:rsidR="00231FE9">
        <w:rPr>
          <w:rFonts w:ascii="Times New Roman" w:hAnsi="Times New Roman" w:cs="Times New Roman"/>
          <w:sz w:val="24"/>
          <w:szCs w:val="24"/>
        </w:rPr>
        <w:t>â</w:t>
      </w:r>
      <w:r w:rsidRPr="001C002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unit</w:t>
      </w:r>
      <w:r w:rsidR="00231FE9">
        <w:rPr>
          <w:rFonts w:ascii="Times New Roman" w:hAnsi="Times New Roman" w:cs="Times New Roman"/>
          <w:sz w:val="24"/>
          <w:szCs w:val="24"/>
        </w:rPr>
        <w:t>ăţ</w:t>
      </w:r>
      <w:r w:rsidRPr="001C00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desf</w:t>
      </w:r>
      <w:r w:rsidR="00231FE9">
        <w:rPr>
          <w:rFonts w:ascii="Times New Roman" w:hAnsi="Times New Roman" w:cs="Times New Roman"/>
          <w:sz w:val="24"/>
          <w:szCs w:val="24"/>
        </w:rPr>
        <w:t>ăş</w:t>
      </w:r>
      <w:r w:rsidRPr="001C0026">
        <w:rPr>
          <w:rFonts w:ascii="Times New Roman" w:hAnsi="Times New Roman" w:cs="Times New Roman"/>
          <w:sz w:val="24"/>
          <w:szCs w:val="24"/>
        </w:rPr>
        <w:t>oar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pe raza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ora</w:t>
      </w:r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rm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ne</w:t>
      </w:r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. Tot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declara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="00343AD0" w:rsidRPr="001C002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preciza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="00343AD0"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</w:t>
      </w:r>
      <w:r w:rsidR="00343AD0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locuie</w:t>
      </w:r>
      <w:r w:rsidR="00231FE9">
        <w:rPr>
          <w:rFonts w:ascii="Times New Roman" w:hAnsi="Times New Roman" w:cs="Times New Roman"/>
          <w:sz w:val="24"/>
          <w:szCs w:val="24"/>
        </w:rPr>
        <w:t>ş</w:t>
      </w:r>
      <w:r w:rsidR="00343AD0" w:rsidRPr="001C002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ȋ</w:t>
      </w:r>
      <w:r w:rsidR="00343AD0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, familia </w:t>
      </w:r>
      <w:proofErr w:type="spellStart"/>
      <w:r w:rsidR="00343AD0" w:rsidRPr="001C00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43AD0" w:rsidRPr="001C0026">
        <w:rPr>
          <w:rFonts w:ascii="Times New Roman" w:hAnsi="Times New Roman" w:cs="Times New Roman"/>
          <w:sz w:val="24"/>
          <w:szCs w:val="24"/>
        </w:rPr>
        <w:t xml:space="preserve"> -</w:t>
      </w:r>
      <w:r w:rsidR="00343AD0" w:rsidRPr="001C0026">
        <w:rPr>
          <w:rFonts w:ascii="Times New Roman" w:hAnsi="Times New Roman" w:cs="Times New Roman"/>
          <w:b/>
          <w:bCs/>
          <w:sz w:val="24"/>
          <w:szCs w:val="24"/>
        </w:rPr>
        <w:t>original (</w:t>
      </w:r>
      <w:proofErr w:type="spellStart"/>
      <w:r w:rsidR="00343AD0" w:rsidRPr="001C0026">
        <w:rPr>
          <w:rFonts w:ascii="Times New Roman" w:hAnsi="Times New Roman" w:cs="Times New Roman"/>
          <w:b/>
          <w:bCs/>
          <w:sz w:val="24"/>
          <w:szCs w:val="24"/>
        </w:rPr>
        <w:t>legalizat</w:t>
      </w:r>
      <w:proofErr w:type="spellEnd"/>
      <w:r w:rsidR="00343AD0" w:rsidRPr="001C00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9A5A15" w14:textId="0F8A19BF" w:rsidR="00343AD0" w:rsidRPr="001C0026" w:rsidRDefault="00343AD0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Actele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identitate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4B3175" w14:textId="71E7D4FF" w:rsidR="00343AD0" w:rsidRPr="001C0026" w:rsidRDefault="00343AD0" w:rsidP="00FA2BE8">
      <w:pPr>
        <w:pStyle w:val="Listparagraf"/>
        <w:numPr>
          <w:ilvl w:val="0"/>
          <w:numId w:val="6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actul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proofErr w:type="gram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identitate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C002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1FE9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majori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</w:p>
    <w:p w14:paraId="6FF7BC6E" w14:textId="0BEDA98C" w:rsidR="00343AD0" w:rsidRPr="001C0026" w:rsidRDefault="00343AD0" w:rsidP="00FA2BE8">
      <w:pPr>
        <w:pStyle w:val="Listparagraf"/>
        <w:numPr>
          <w:ilvl w:val="0"/>
          <w:numId w:val="6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certificatul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torie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</w:p>
    <w:p w14:paraId="6CB0494D" w14:textId="2BFAE907" w:rsidR="00343AD0" w:rsidRPr="001C0026" w:rsidRDefault="00343AD0" w:rsidP="00FA2BE8">
      <w:pPr>
        <w:pStyle w:val="Listparagraf"/>
        <w:numPr>
          <w:ilvl w:val="0"/>
          <w:numId w:val="7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caz,</w:t>
      </w:r>
      <w:r w:rsidR="00967E5A">
        <w:rPr>
          <w:rFonts w:ascii="Times New Roman" w:hAnsi="Times New Roman" w:cs="Times New Roman"/>
          <w:sz w:val="24"/>
          <w:szCs w:val="24"/>
        </w:rPr>
        <w:t>copie</w:t>
      </w:r>
      <w:proofErr w:type="spellEnd"/>
      <w:proofErr w:type="gramEnd"/>
      <w:r w:rsidR="00967E5A">
        <w:rPr>
          <w:rFonts w:ascii="Times New Roman" w:hAnsi="Times New Roman" w:cs="Times New Roman"/>
          <w:sz w:val="24"/>
          <w:szCs w:val="24"/>
        </w:rPr>
        <w:t xml:space="preserve"> a</w:t>
      </w:r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sentint</w:t>
      </w:r>
      <w:r w:rsidR="00967E5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divor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legalizat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judecatorie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deces</w:t>
      </w:r>
      <w:proofErr w:type="spellEnd"/>
    </w:p>
    <w:p w14:paraId="60E045CB" w14:textId="14299314" w:rsidR="00343AD0" w:rsidRPr="001C0026" w:rsidRDefault="00343AD0" w:rsidP="00FA2BE8">
      <w:pPr>
        <w:pStyle w:val="Listparagraf"/>
        <w:numPr>
          <w:ilvl w:val="0"/>
          <w:numId w:val="6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certificat</w:t>
      </w:r>
      <w:r w:rsidR="00967E5A">
        <w:rPr>
          <w:rFonts w:ascii="Times New Roman" w:hAnsi="Times New Roman" w:cs="Times New Roman"/>
          <w:b/>
          <w:bCs/>
          <w:sz w:val="24"/>
          <w:szCs w:val="24"/>
        </w:rPr>
        <w:t>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tere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</w:t>
      </w:r>
      <w:r w:rsidR="00967E5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36EABD68" w14:textId="12101EF8" w:rsidR="00343AD0" w:rsidRPr="001C0026" w:rsidRDefault="00343AD0" w:rsidP="00FA2BE8">
      <w:pPr>
        <w:pStyle w:val="Listparagraf"/>
        <w:numPr>
          <w:ilvl w:val="0"/>
          <w:numId w:val="6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sentin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judecatoreasc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231FE9">
        <w:rPr>
          <w:rFonts w:ascii="Times New Roman" w:hAnsi="Times New Roman" w:cs="Times New Roman"/>
          <w:b/>
          <w:bCs/>
          <w:sz w:val="24"/>
          <w:szCs w:val="24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ncredin</w:t>
      </w:r>
      <w:r w:rsidR="00231FE9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minorilor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legalizat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judecatorie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</w:p>
    <w:p w14:paraId="55AD1700" w14:textId="6DB60F5F" w:rsidR="00343AD0" w:rsidRPr="001C0026" w:rsidRDefault="00A62542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fiscal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din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231FE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figura</w:t>
      </w:r>
      <w:r w:rsidR="00231FE9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BC7A50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personal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nstr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inat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personal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major)-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original</w:t>
      </w:r>
    </w:p>
    <w:p w14:paraId="6074557C" w14:textId="593E4157" w:rsidR="00A62542" w:rsidRPr="001C0026" w:rsidRDefault="00A62542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Dovada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calit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ăţ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solicitantului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privind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adresa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unde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figureaz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domiciliul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stabil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00598D" w14:textId="108FC1B0" w:rsidR="00A62542" w:rsidRPr="001C0026" w:rsidRDefault="00A62542" w:rsidP="00FA2BE8">
      <w:pPr>
        <w:pStyle w:val="Listparagraf"/>
        <w:numPr>
          <w:ilvl w:val="0"/>
          <w:numId w:val="8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suprafa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locuibil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folosit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acesta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(contract de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adeverin</w:t>
      </w:r>
      <w:r w:rsidR="00BC7A50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="00967E5A">
        <w:rPr>
          <w:rFonts w:ascii="Times New Roman" w:hAnsi="Times New Roman" w:cs="Times New Roman"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) -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original</w:t>
      </w:r>
    </w:p>
    <w:p w14:paraId="5CF2AA1C" w14:textId="697E8185" w:rsidR="00A62542" w:rsidRPr="001C0026" w:rsidRDefault="00A62542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Dovada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studiilor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absolvite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solicitant pe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baza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ultimei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diplome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ob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inute</w:t>
      </w:r>
      <w:proofErr w:type="spellEnd"/>
    </w:p>
    <w:p w14:paraId="610F7D39" w14:textId="4D66B3C1" w:rsidR="00A62542" w:rsidRPr="001C0026" w:rsidRDefault="00A62542" w:rsidP="00FA2BE8">
      <w:pPr>
        <w:pStyle w:val="Listparagraf"/>
        <w:numPr>
          <w:ilvl w:val="0"/>
          <w:numId w:val="8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absolven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0026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</w:p>
    <w:p w14:paraId="2CDFD273" w14:textId="0A6592FC" w:rsidR="00A62542" w:rsidRPr="001C0026" w:rsidRDefault="00A62542" w:rsidP="00FA2BE8">
      <w:pPr>
        <w:pStyle w:val="Listparagraf"/>
        <w:numPr>
          <w:ilvl w:val="0"/>
          <w:numId w:val="8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absolven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ţ</m:t>
        </m:r>
      </m:oMath>
      <w:r w:rsidRPr="001C0026">
        <w:rPr>
          <w:rFonts w:ascii="Times New Roman" w:hAnsi="Times New Roman" w:cs="Times New Roman"/>
          <w:sz w:val="24"/>
          <w:szCs w:val="24"/>
        </w:rPr>
        <w:t xml:space="preserve">ii de liceu, diploma de bacalaureat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foaie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matric</w:t>
      </w:r>
      <w:r w:rsidR="00967E5A">
        <w:rPr>
          <w:rFonts w:ascii="Times New Roman" w:hAnsi="Times New Roman" w:cs="Times New Roman"/>
          <w:sz w:val="24"/>
          <w:szCs w:val="24"/>
        </w:rPr>
        <w:t>o</w:t>
      </w:r>
      <w:r w:rsidRPr="001C0026">
        <w:rPr>
          <w:rFonts w:ascii="Times New Roman" w:hAnsi="Times New Roman" w:cs="Times New Roman"/>
          <w:sz w:val="24"/>
          <w:szCs w:val="24"/>
        </w:rPr>
        <w:t>l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etc.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</w:t>
      </w:r>
      <w:r w:rsidR="00967E5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70BEB1FC" w14:textId="6946687C" w:rsidR="00A62542" w:rsidRPr="001C0026" w:rsidRDefault="00A62542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Adeverin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la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asocia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locatari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proprietar</w:t>
      </w:r>
      <w:r w:rsidR="00967E5A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plata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zi 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cheltuielilor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ntre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inere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967E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A6024EA" w14:textId="284A8951" w:rsidR="00DE7541" w:rsidRPr="001C0026" w:rsidRDefault="00DE7541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Dovada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st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rii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3889D7" w14:textId="13130A04" w:rsidR="00DE7541" w:rsidRPr="001C0026" w:rsidRDefault="00DE7541" w:rsidP="00FA2BE8">
      <w:pPr>
        <w:pStyle w:val="Listparagraf"/>
        <w:numPr>
          <w:ilvl w:val="0"/>
          <w:numId w:val="9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C7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dac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un alt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persoan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aflat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intre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inere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sufer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boal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necesit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OUG 40/1999/ANEXA 2,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nso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itor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camer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plus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certificat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medical,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medical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conducatorul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institu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–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original</w:t>
      </w:r>
    </w:p>
    <w:p w14:paraId="75765C85" w14:textId="59EE66D4" w:rsidR="00DE7541" w:rsidRPr="001C0026" w:rsidRDefault="00DE7541" w:rsidP="00FA2BE8">
      <w:pPr>
        <w:pStyle w:val="Listparagraf"/>
        <w:numPr>
          <w:ilvl w:val="0"/>
          <w:numId w:val="9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handicap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BC7A50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expertiza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original (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proofErr w:type="gram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) ;</w:t>
      </w:r>
      <w:proofErr w:type="gramEnd"/>
    </w:p>
    <w:p w14:paraId="709A4421" w14:textId="11B742CE" w:rsidR="00DE7541" w:rsidRPr="001C0026" w:rsidRDefault="00DE7541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1E5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Solicitantul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â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rst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18 ani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provenit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centrul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ocrotire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original</w:t>
      </w:r>
    </w:p>
    <w:p w14:paraId="492DACC0" w14:textId="4E879206" w:rsidR="00DE7541" w:rsidRPr="001C0026" w:rsidRDefault="00E721E5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Dovada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locului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munc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precum </w:t>
      </w:r>
      <w:proofErr w:type="spellStart"/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ş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veniturilor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ob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inute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tre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membrii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familiei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</w:t>
      </w:r>
      <w:proofErr w:type="spellStart"/>
      <w:proofErr w:type="gram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</w:t>
      </w:r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ie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)</w:t>
      </w:r>
      <w:proofErr w:type="gramEnd"/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titularului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cererii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="00DE7541"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locuin</w:t>
      </w:r>
      <w:r w:rsidR="00BC7A50">
        <w:rPr>
          <w:rFonts w:ascii="Times New Roman" w:hAnsi="Times New Roman" w:cs="Times New Roman"/>
          <w:b/>
          <w:bCs/>
          <w:sz w:val="24"/>
          <w:szCs w:val="24"/>
          <w:u w:val="single"/>
        </w:rPr>
        <w:t>ţă</w:t>
      </w:r>
      <w:proofErr w:type="spellEnd"/>
      <w:r w:rsidR="00DE7541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</w:p>
    <w:p w14:paraId="6B86DE0C" w14:textId="22F166D6" w:rsidR="00DE7541" w:rsidRPr="001C0026" w:rsidRDefault="00DE7541" w:rsidP="00FA2BE8">
      <w:pPr>
        <w:pStyle w:val="Listparagraf"/>
        <w:numPr>
          <w:ilvl w:val="0"/>
          <w:numId w:val="11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Adeverin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ţă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de la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munc</w:t>
      </w:r>
      <w:r w:rsidR="00BC7A50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eliberat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aceast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claritate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complet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50">
        <w:rPr>
          <w:rFonts w:ascii="Times New Roman" w:hAnsi="Times New Roman" w:cs="Times New Roman"/>
          <w:sz w:val="24"/>
          <w:szCs w:val="24"/>
        </w:rPr>
        <w:t>ȋ</w:t>
      </w:r>
      <w:r w:rsidR="00DF3982" w:rsidRPr="001C00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desf</w:t>
      </w:r>
      <w:r w:rsidR="00BC7A50">
        <w:rPr>
          <w:rFonts w:ascii="Times New Roman" w:hAnsi="Times New Roman" w:cs="Times New Roman"/>
          <w:sz w:val="24"/>
          <w:szCs w:val="24"/>
        </w:rPr>
        <w:t>ăş</w:t>
      </w:r>
      <w:r w:rsidR="00DF3982" w:rsidRPr="001C0026">
        <w:rPr>
          <w:rFonts w:ascii="Times New Roman" w:hAnsi="Times New Roman" w:cs="Times New Roman"/>
          <w:sz w:val="24"/>
          <w:szCs w:val="24"/>
        </w:rPr>
        <w:t>oar</w:t>
      </w:r>
      <w:r w:rsidR="00BC7A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ş</w:t>
      </w:r>
      <w:r w:rsidR="00DF3982"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nete </w:t>
      </w:r>
      <w:proofErr w:type="spellStart"/>
      <w:r w:rsidR="00DF3982" w:rsidRPr="001C002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DF3982" w:rsidRPr="001C00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semnat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stampilat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504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E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angajator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ȋ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nso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o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copie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dup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742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contractual de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munc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un extras din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general de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eviden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salaria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ilor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(REVISAL)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certificat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E1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conform cu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originalul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E1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institu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emitent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, din care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reiasa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statutul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angajat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venitul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="00DF3982"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net;</w:t>
      </w:r>
    </w:p>
    <w:p w14:paraId="1993DC99" w14:textId="3940531C" w:rsidR="00DF3982" w:rsidRPr="001C0026" w:rsidRDefault="00DF3982" w:rsidP="00FA2BE8">
      <w:pPr>
        <w:pStyle w:val="Listparagraf"/>
        <w:numPr>
          <w:ilvl w:val="0"/>
          <w:numId w:val="11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Adeverin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venit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ului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nete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adeverin</w:t>
      </w:r>
      <w:r w:rsidR="0074233D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="0074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eliberat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ANAF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ultimile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74233D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</w:t>
      </w:r>
      <w:r w:rsidR="0074233D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74233D">
        <w:rPr>
          <w:rFonts w:ascii="Times New Roman" w:hAnsi="Times New Roman" w:cs="Times New Roman"/>
          <w:sz w:val="24"/>
          <w:szCs w:val="24"/>
        </w:rPr>
        <w:t>ţă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nu au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nici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venit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notarial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2FD2C5E" w14:textId="341BE21A" w:rsidR="00DF3982" w:rsidRPr="001C0026" w:rsidRDefault="00DF3982" w:rsidP="00FA2BE8">
      <w:pPr>
        <w:pStyle w:val="Listparagraf"/>
        <w:numPr>
          <w:ilvl w:val="0"/>
          <w:numId w:val="11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ntreprinderi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personae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mediere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avocatur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executori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judecatore</w:t>
      </w:r>
      <w:r w:rsidR="0074233D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notari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cadastru,etc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,)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depun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nregistrare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fi</w:t>
      </w:r>
      <w:r w:rsidR="0074233D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la ANAF </w:t>
      </w:r>
      <w:r w:rsidR="002E3245" w:rsidRPr="001C002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E3245" w:rsidRPr="001C0026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5" w:rsidRPr="001C002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="002E3245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5" w:rsidRPr="001C002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 xml:space="preserve"> 202</w:t>
      </w:r>
      <w:r w:rsidR="0074233D">
        <w:rPr>
          <w:rFonts w:ascii="Times New Roman" w:hAnsi="Times New Roman" w:cs="Times New Roman"/>
          <w:sz w:val="24"/>
          <w:szCs w:val="24"/>
        </w:rPr>
        <w:t>3</w:t>
      </w:r>
      <w:r w:rsidR="00504E1E">
        <w:rPr>
          <w:rFonts w:ascii="Times New Roman" w:hAnsi="Times New Roman" w:cs="Times New Roman"/>
          <w:sz w:val="24"/>
          <w:szCs w:val="24"/>
        </w:rPr>
        <w:t xml:space="preserve"> </w:t>
      </w:r>
      <w:r w:rsidR="002E3245" w:rsidRPr="001C0026">
        <w:rPr>
          <w:rFonts w:ascii="Times New Roman" w:hAnsi="Times New Roman" w:cs="Times New Roman"/>
          <w:sz w:val="24"/>
          <w:szCs w:val="24"/>
        </w:rPr>
        <w:t xml:space="preserve">pe raza </w:t>
      </w:r>
      <w:proofErr w:type="spellStart"/>
      <w:r w:rsidR="002E3245" w:rsidRPr="001C0026">
        <w:rPr>
          <w:rFonts w:ascii="Times New Roman" w:hAnsi="Times New Roman" w:cs="Times New Roman"/>
          <w:sz w:val="24"/>
          <w:szCs w:val="24"/>
        </w:rPr>
        <w:t>ora</w:t>
      </w:r>
      <w:r w:rsidR="0074233D">
        <w:rPr>
          <w:rFonts w:ascii="Times New Roman" w:hAnsi="Times New Roman" w:cs="Times New Roman"/>
          <w:sz w:val="24"/>
          <w:szCs w:val="24"/>
        </w:rPr>
        <w:t>ş</w:t>
      </w:r>
      <w:r w:rsidR="002E3245" w:rsidRPr="001C002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5" w:rsidRPr="001C0026">
        <w:rPr>
          <w:rFonts w:ascii="Times New Roman" w:hAnsi="Times New Roman" w:cs="Times New Roman"/>
          <w:sz w:val="24"/>
          <w:szCs w:val="24"/>
        </w:rPr>
        <w:t>D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r w:rsidR="002E3245" w:rsidRPr="001C0026">
        <w:rPr>
          <w:rFonts w:ascii="Times New Roman" w:hAnsi="Times New Roman" w:cs="Times New Roman"/>
          <w:sz w:val="24"/>
          <w:szCs w:val="24"/>
        </w:rPr>
        <w:t>rm</w:t>
      </w:r>
      <w:r w:rsidR="0074233D">
        <w:rPr>
          <w:rFonts w:ascii="Times New Roman" w:hAnsi="Times New Roman" w:cs="Times New Roman"/>
          <w:sz w:val="24"/>
          <w:szCs w:val="24"/>
        </w:rPr>
        <w:t>ă</w:t>
      </w:r>
      <w:r w:rsidR="002E3245" w:rsidRPr="001C0026">
        <w:rPr>
          <w:rFonts w:ascii="Times New Roman" w:hAnsi="Times New Roman" w:cs="Times New Roman"/>
          <w:sz w:val="24"/>
          <w:szCs w:val="24"/>
        </w:rPr>
        <w:t>ne</w:t>
      </w:r>
      <w:r w:rsidR="0074233D">
        <w:rPr>
          <w:rFonts w:ascii="Times New Roman" w:hAnsi="Times New Roman" w:cs="Times New Roman"/>
          <w:sz w:val="24"/>
          <w:szCs w:val="24"/>
        </w:rPr>
        <w:t>ş</w:t>
      </w:r>
      <w:r w:rsidR="002E3245" w:rsidRPr="001C002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E3245" w:rsidRPr="001C0026">
        <w:rPr>
          <w:rFonts w:ascii="Times New Roman" w:hAnsi="Times New Roman" w:cs="Times New Roman"/>
          <w:sz w:val="24"/>
          <w:szCs w:val="24"/>
        </w:rPr>
        <w:t>;</w:t>
      </w:r>
    </w:p>
    <w:p w14:paraId="15CD7EE6" w14:textId="068B4222" w:rsidR="002E3245" w:rsidRPr="001C0026" w:rsidRDefault="002E3245" w:rsidP="00FA2BE8">
      <w:pPr>
        <w:pStyle w:val="Listparagraf"/>
        <w:tabs>
          <w:tab w:val="left" w:pos="372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net total pe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calcul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:</w:t>
      </w:r>
    </w:p>
    <w:p w14:paraId="21268002" w14:textId="4CAA977C" w:rsidR="002E3245" w:rsidRPr="001C0026" w:rsidRDefault="002E3245" w:rsidP="00FA2BE8">
      <w:pPr>
        <w:pStyle w:val="Listparagraf"/>
        <w:tabs>
          <w:tab w:val="left" w:pos="372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  -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venituri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salarii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pensii</w:t>
      </w:r>
      <w:proofErr w:type="spellEnd"/>
      <w:r w:rsidR="00504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boala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invaliditate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04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ajutoare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    </w:t>
      </w:r>
      <w:proofErr w:type="spellStart"/>
      <w:proofErr w:type="gram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somaj,alocatii</w:t>
      </w:r>
      <w:proofErr w:type="spellEnd"/>
      <w:proofErr w:type="gram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suplimentare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alocatii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, burse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colare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venituri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inute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74233D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iile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.</w:t>
      </w:r>
    </w:p>
    <w:p w14:paraId="7572CF72" w14:textId="4158C188" w:rsidR="00343AD0" w:rsidRPr="001C0026" w:rsidRDefault="002E3245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Persoanele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care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lucreaz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cadrul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MAPN/MAI,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medicii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profesorii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vor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face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dovada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dac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ţi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sau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locui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ţă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serviciu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4D2476C" w14:textId="2C4FB1DA" w:rsidR="002E3245" w:rsidRPr="001C0026" w:rsidRDefault="002E3245" w:rsidP="00FA2BE8">
      <w:pPr>
        <w:pStyle w:val="Listparagraf"/>
        <w:numPr>
          <w:ilvl w:val="0"/>
          <w:numId w:val="2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Opis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toate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anexate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dosar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numerotate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ordinea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lor (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tipul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documentului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</w:t>
      </w:r>
      <w:proofErr w:type="gram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nregistr</w:t>
      </w:r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rii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504E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precum </w:t>
      </w:r>
      <w:proofErr w:type="spellStart"/>
      <w:r w:rsidR="0074233D">
        <w:rPr>
          <w:rFonts w:ascii="Times New Roman" w:hAnsi="Times New Roman" w:cs="Times New Roman"/>
          <w:b/>
          <w:bCs/>
          <w:sz w:val="24"/>
          <w:szCs w:val="24"/>
          <w:u w:val="single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datele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proofErr w:type="gram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identificare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prenumele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adresa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numarul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al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solicitantului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18DF15A" w14:textId="77777777" w:rsidR="002E3245" w:rsidRPr="001C0026" w:rsidRDefault="002E3245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CCF9" w14:textId="42D98C59" w:rsidR="002E3245" w:rsidRPr="001C0026" w:rsidRDefault="002E3245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Dosarele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depun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astfel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093C261" w14:textId="37B3C180" w:rsidR="002E3245" w:rsidRPr="001C0026" w:rsidRDefault="002E3245" w:rsidP="00FA2BE8">
      <w:pPr>
        <w:pStyle w:val="Listparagraf"/>
        <w:numPr>
          <w:ilvl w:val="0"/>
          <w:numId w:val="7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LUNI -JOI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orele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08:00 – 16:30</w:t>
      </w:r>
    </w:p>
    <w:p w14:paraId="2683D82D" w14:textId="54F15D74" w:rsidR="00A82288" w:rsidRPr="001C0026" w:rsidRDefault="00A82288" w:rsidP="00FA2BE8">
      <w:pPr>
        <w:pStyle w:val="Listparagraf"/>
        <w:numPr>
          <w:ilvl w:val="0"/>
          <w:numId w:val="7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VINERI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orele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08:00 – 14:00</w:t>
      </w:r>
    </w:p>
    <w:p w14:paraId="3A4B80A4" w14:textId="2E360E41" w:rsidR="00A82288" w:rsidRPr="001C0026" w:rsidRDefault="00504E1E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compartimentul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Registratura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cadrul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Prim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riei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Ora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ş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ului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rm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ne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ş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ti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</w:rPr>
        <w:t>.</w:t>
      </w:r>
    </w:p>
    <w:p w14:paraId="56AE5988" w14:textId="325EC77A" w:rsidR="00A82288" w:rsidRPr="001C0026" w:rsidRDefault="00E721E5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Men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ţ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ion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m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80ABF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ceste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actualiz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ri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documente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sunt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obligatorii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4233D">
        <w:rPr>
          <w:rFonts w:ascii="Times New Roman" w:hAnsi="Times New Roman" w:cs="Times New Roman"/>
          <w:sz w:val="24"/>
          <w:szCs w:val="24"/>
          <w:u w:val="single"/>
        </w:rPr>
        <w:t>ȋ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vederea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stabilirii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clasamentului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ordinea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priorit</w:t>
      </w:r>
      <w:r w:rsidR="0074233D">
        <w:rPr>
          <w:rFonts w:ascii="Times New Roman" w:hAnsi="Times New Roman" w:cs="Times New Roman"/>
          <w:sz w:val="24"/>
          <w:szCs w:val="24"/>
          <w:u w:val="single"/>
        </w:rPr>
        <w:t>ăţ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solicitan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ilor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locuin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ANL destinate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</w:t>
      </w:r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nchirierii</w:t>
      </w:r>
      <w:proofErr w:type="spellEnd"/>
      <w:r w:rsidR="00A82288" w:rsidRPr="001C002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E14BB00" w14:textId="4A9AF19F" w:rsidR="00A82288" w:rsidRPr="001C0026" w:rsidRDefault="00A82288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Ȋn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care nu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ve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prezenta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documentele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C0026">
        <w:rPr>
          <w:rFonts w:ascii="Times New Roman" w:hAnsi="Times New Roman" w:cs="Times New Roman"/>
          <w:sz w:val="24"/>
          <w:szCs w:val="24"/>
          <w:u w:val="single"/>
        </w:rPr>
        <w:t>solicitate</w:t>
      </w:r>
      <w:r w:rsidR="00504E1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nso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ite</w:t>
      </w:r>
      <w:proofErr w:type="spellEnd"/>
      <w:proofErr w:type="gram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actele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original</w:t>
      </w:r>
      <w:r w:rsidR="00504E1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â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="00FA2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la data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limit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men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ionat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,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dosarul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dumneavoast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ră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 fi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considerat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incomplet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ş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nu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intra </w:t>
      </w:r>
      <w:proofErr w:type="spellStart"/>
      <w:r w:rsidR="00FA2BE8">
        <w:rPr>
          <w:rFonts w:ascii="Times New Roman" w:hAnsi="Times New Roman" w:cs="Times New Roman"/>
          <w:sz w:val="24"/>
          <w:szCs w:val="24"/>
          <w:u w:val="single"/>
        </w:rPr>
        <w:t>ȋ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discu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stabilirea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listei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priorita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anul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80AB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8EF27AB" w14:textId="70F60B91" w:rsidR="00A82288" w:rsidRPr="001C0026" w:rsidRDefault="00A82288" w:rsidP="00FA2BE8">
      <w:p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Dup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ncheierea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chiria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au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obliga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transmit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autorit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ăţ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ilor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locale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documentele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privie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orice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modific</w:t>
      </w:r>
      <w:r w:rsidR="00FA2BE8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C0026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b/>
          <w:bCs/>
          <w:sz w:val="24"/>
          <w:szCs w:val="24"/>
        </w:rPr>
        <w:t>intervenite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5995A3C0" w14:textId="4737AA63" w:rsidR="00A82288" w:rsidRPr="001C0026" w:rsidRDefault="00A82288" w:rsidP="00FA2BE8">
      <w:pPr>
        <w:pStyle w:val="Listparagraf"/>
        <w:numPr>
          <w:ilvl w:val="0"/>
          <w:numId w:val="13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Stare</w:t>
      </w:r>
      <w:r w:rsidR="0098595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civil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;</w:t>
      </w:r>
    </w:p>
    <w:p w14:paraId="59EA70D9" w14:textId="21A0CFC4" w:rsidR="00A82288" w:rsidRPr="001C0026" w:rsidRDefault="00A82288" w:rsidP="00FA2BE8">
      <w:pPr>
        <w:pStyle w:val="Listparagraf"/>
        <w:numPr>
          <w:ilvl w:val="0"/>
          <w:numId w:val="13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Num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ntre</w:t>
      </w:r>
      <w:r w:rsidR="00FA2BE8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inere</w:t>
      </w:r>
      <w:proofErr w:type="spellEnd"/>
    </w:p>
    <w:p w14:paraId="37351EA4" w14:textId="6B5B461A" w:rsidR="00A82288" w:rsidRPr="001C0026" w:rsidRDefault="00A82288" w:rsidP="00FA2BE8">
      <w:pPr>
        <w:pStyle w:val="Listparagraf"/>
        <w:numPr>
          <w:ilvl w:val="0"/>
          <w:numId w:val="13"/>
        </w:numPr>
        <w:tabs>
          <w:tab w:val="left" w:pos="3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Situa</w:t>
      </w:r>
      <w:r w:rsidR="00FA2BE8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026">
        <w:rPr>
          <w:rFonts w:ascii="Times New Roman" w:hAnsi="Times New Roman" w:cs="Times New Roman"/>
          <w:sz w:val="24"/>
          <w:szCs w:val="24"/>
        </w:rPr>
        <w:t>locativ</w:t>
      </w:r>
      <w:r w:rsidR="0098595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dob</w:t>
      </w:r>
      <w:r w:rsidR="00FA2BE8">
        <w:rPr>
          <w:rFonts w:ascii="Times New Roman" w:hAnsi="Times New Roman" w:cs="Times New Roman"/>
          <w:sz w:val="24"/>
          <w:szCs w:val="24"/>
        </w:rPr>
        <w:t>â</w:t>
      </w:r>
      <w:r w:rsidRPr="001C0026">
        <w:rPr>
          <w:rFonts w:ascii="Times New Roman" w:hAnsi="Times New Roman" w:cs="Times New Roman"/>
          <w:sz w:val="24"/>
          <w:szCs w:val="24"/>
        </w:rPr>
        <w:t>ndirea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locuin</w:t>
      </w:r>
      <w:r w:rsidR="00FA2BE8">
        <w:rPr>
          <w:rFonts w:ascii="Times New Roman" w:hAnsi="Times New Roman" w:cs="Times New Roman"/>
          <w:sz w:val="24"/>
          <w:szCs w:val="24"/>
        </w:rPr>
        <w:t>ţ</w:t>
      </w:r>
      <w:r w:rsidRPr="001C002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unit</w:t>
      </w:r>
      <w:r w:rsidR="00FA2BE8">
        <w:rPr>
          <w:rFonts w:ascii="Times New Roman" w:hAnsi="Times New Roman" w:cs="Times New Roman"/>
          <w:sz w:val="24"/>
          <w:szCs w:val="24"/>
        </w:rPr>
        <w:t>ăţ</w:t>
      </w:r>
      <w:r w:rsidRPr="001C00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unit</w:t>
      </w:r>
      <w:r w:rsidR="00FA2BE8">
        <w:rPr>
          <w:rFonts w:ascii="Times New Roman" w:hAnsi="Times New Roman" w:cs="Times New Roman"/>
          <w:sz w:val="24"/>
          <w:szCs w:val="24"/>
        </w:rPr>
        <w:t>ăţ</w:t>
      </w:r>
      <w:r w:rsidRPr="001C00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="00E721E5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ȋş</w:t>
      </w:r>
      <w:r w:rsidR="00E721E5"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desf</w:t>
      </w:r>
      <w:r w:rsidR="00FA2BE8">
        <w:rPr>
          <w:rFonts w:ascii="Times New Roman" w:hAnsi="Times New Roman" w:cs="Times New Roman"/>
          <w:sz w:val="24"/>
          <w:szCs w:val="24"/>
        </w:rPr>
        <w:t>ăş</w:t>
      </w:r>
      <w:r w:rsidR="00E721E5" w:rsidRPr="001C0026">
        <w:rPr>
          <w:rFonts w:ascii="Times New Roman" w:hAnsi="Times New Roman" w:cs="Times New Roman"/>
          <w:sz w:val="24"/>
          <w:szCs w:val="24"/>
        </w:rPr>
        <w:t>oar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="00E721E5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="00E721E5"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de</w:t>
      </w:r>
      <w:r w:rsidR="00FA2BE8">
        <w:rPr>
          <w:rFonts w:ascii="Times New Roman" w:hAnsi="Times New Roman" w:cs="Times New Roman"/>
          <w:sz w:val="24"/>
          <w:szCs w:val="24"/>
        </w:rPr>
        <w:t>ţ</w:t>
      </w:r>
      <w:r w:rsidR="00E721E5" w:rsidRPr="001C0026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locuin</w:t>
      </w:r>
      <w:r w:rsidR="00FA2BE8">
        <w:rPr>
          <w:rFonts w:ascii="Times New Roman" w:hAnsi="Times New Roman" w:cs="Times New Roman"/>
          <w:sz w:val="24"/>
          <w:szCs w:val="24"/>
        </w:rPr>
        <w:t>ţ</w:t>
      </w:r>
      <w:r w:rsidR="00E721E5" w:rsidRPr="001C00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5" w:rsidRPr="001C0026">
        <w:rPr>
          <w:rFonts w:ascii="Times New Roman" w:hAnsi="Times New Roman" w:cs="Times New Roman"/>
          <w:sz w:val="24"/>
          <w:szCs w:val="24"/>
        </w:rPr>
        <w:t>actual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721E5" w:rsidRPr="001C0026">
        <w:rPr>
          <w:rFonts w:ascii="Times New Roman" w:hAnsi="Times New Roman" w:cs="Times New Roman"/>
          <w:sz w:val="24"/>
          <w:szCs w:val="24"/>
        </w:rPr>
        <w:t>.</w:t>
      </w:r>
    </w:p>
    <w:p w14:paraId="2E744B03" w14:textId="55F11F6B" w:rsidR="00E721E5" w:rsidRPr="001C0026" w:rsidRDefault="00E721E5" w:rsidP="00FA2BE8">
      <w:pPr>
        <w:tabs>
          <w:tab w:val="left" w:pos="372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C002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1C0026">
        <w:rPr>
          <w:rFonts w:ascii="Times New Roman" w:hAnsi="Times New Roman" w:cs="Times New Roman"/>
          <w:sz w:val="24"/>
          <w:szCs w:val="24"/>
        </w:rPr>
        <w:t>8 ,</w:t>
      </w:r>
      <w:proofErr w:type="gramEnd"/>
      <w:r w:rsidRPr="001C0026">
        <w:rPr>
          <w:rFonts w:ascii="Times New Roman" w:hAnsi="Times New Roman" w:cs="Times New Roman"/>
          <w:sz w:val="24"/>
          <w:szCs w:val="24"/>
        </w:rPr>
        <w:t xml:space="preserve"> alin.9^3 din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152/1998,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republicat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actualizat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situa</w:t>
      </w:r>
      <w:r w:rsidR="00FA2BE8">
        <w:rPr>
          <w:rFonts w:ascii="Times New Roman" w:hAnsi="Times New Roman" w:cs="Times New Roman"/>
          <w:sz w:val="24"/>
          <w:szCs w:val="24"/>
        </w:rPr>
        <w:t>ţi</w:t>
      </w:r>
      <w:r w:rsidRPr="001C00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titularii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nu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prezint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documente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din care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ă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rezulte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venitul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mediu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net lunar pe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membru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familie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</w:t>
      </w:r>
      <w:r w:rsidR="00FA2BE8">
        <w:rPr>
          <w:rFonts w:ascii="Times New Roman" w:hAnsi="Times New Roman" w:cs="Times New Roman"/>
          <w:sz w:val="24"/>
          <w:szCs w:val="24"/>
        </w:rPr>
        <w:t>ă</w:t>
      </w:r>
      <w:r w:rsidRPr="001C0026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chiria</w:t>
      </w:r>
      <w:r w:rsidR="00FA2BE8">
        <w:rPr>
          <w:rFonts w:ascii="Times New Roman" w:hAnsi="Times New Roman" w:cs="Times New Roman"/>
          <w:sz w:val="24"/>
          <w:szCs w:val="24"/>
        </w:rPr>
        <w:t>ş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nu se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aplica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coeficientul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ponderare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func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venitul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mediu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net pe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membru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familie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002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E8">
        <w:rPr>
          <w:rFonts w:ascii="Times New Roman" w:hAnsi="Times New Roman" w:cs="Times New Roman"/>
          <w:sz w:val="24"/>
          <w:szCs w:val="24"/>
        </w:rPr>
        <w:t>ş</w:t>
      </w:r>
      <w:r w:rsidRPr="001C0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nici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excep</w:t>
      </w:r>
      <w:r w:rsidR="00FA2BE8">
        <w:rPr>
          <w:rFonts w:ascii="Times New Roman" w:hAnsi="Times New Roman" w:cs="Times New Roman"/>
          <w:sz w:val="24"/>
          <w:szCs w:val="24"/>
          <w:u w:val="single"/>
        </w:rPr>
        <w:t>ţ</w:t>
      </w:r>
      <w:r w:rsidRPr="001C0026">
        <w:rPr>
          <w:rFonts w:ascii="Times New Roman" w:hAnsi="Times New Roman" w:cs="Times New Roman"/>
          <w:sz w:val="24"/>
          <w:szCs w:val="24"/>
          <w:u w:val="single"/>
        </w:rPr>
        <w:t>iile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referitoare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nivelul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 xml:space="preserve"> maxim al </w:t>
      </w:r>
      <w:proofErr w:type="spellStart"/>
      <w:r w:rsidRPr="001C0026">
        <w:rPr>
          <w:rFonts w:ascii="Times New Roman" w:hAnsi="Times New Roman" w:cs="Times New Roman"/>
          <w:sz w:val="24"/>
          <w:szCs w:val="24"/>
          <w:u w:val="single"/>
        </w:rPr>
        <w:t>chiriei</w:t>
      </w:r>
      <w:proofErr w:type="spellEnd"/>
      <w:r w:rsidRPr="001C002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1D496E1" w14:textId="77777777" w:rsidR="00E721E5" w:rsidRPr="001C0026" w:rsidRDefault="00E721E5" w:rsidP="00E721E5">
      <w:pPr>
        <w:tabs>
          <w:tab w:val="left" w:pos="3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22C42C" w14:textId="260EC98F" w:rsidR="00E721E5" w:rsidRDefault="00E721E5" w:rsidP="00680ABF">
      <w:pPr>
        <w:tabs>
          <w:tab w:val="left" w:pos="372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="00680ABF">
        <w:rPr>
          <w:rFonts w:ascii="Times New Roman" w:hAnsi="Times New Roman" w:cs="Times New Roman"/>
          <w:sz w:val="24"/>
          <w:szCs w:val="24"/>
        </w:rPr>
        <w:t>Ȋ</w:t>
      </w:r>
      <w:r w:rsidRPr="001C0026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3573D71B" w14:textId="674FEBE5" w:rsidR="00680ABF" w:rsidRPr="001C0026" w:rsidRDefault="00680ABF" w:rsidP="00680ABF">
      <w:pPr>
        <w:tabs>
          <w:tab w:val="left" w:pos="372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Serviciu ADPP</w:t>
      </w:r>
    </w:p>
    <w:p w14:paraId="76D956E6" w14:textId="496820D5" w:rsidR="00E721E5" w:rsidRPr="001C0026" w:rsidRDefault="00E721E5" w:rsidP="00680ABF">
      <w:pPr>
        <w:tabs>
          <w:tab w:val="left" w:pos="372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C0026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Ing.Nicoleta</w:t>
      </w:r>
      <w:proofErr w:type="spellEnd"/>
      <w:r w:rsidRPr="001C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026">
        <w:rPr>
          <w:rFonts w:ascii="Times New Roman" w:hAnsi="Times New Roman" w:cs="Times New Roman"/>
          <w:sz w:val="24"/>
          <w:szCs w:val="24"/>
        </w:rPr>
        <w:t>Dobrov</w:t>
      </w:r>
      <w:r w:rsidR="00680ABF">
        <w:rPr>
          <w:rFonts w:ascii="Times New Roman" w:hAnsi="Times New Roman" w:cs="Times New Roman"/>
          <w:sz w:val="24"/>
          <w:szCs w:val="24"/>
        </w:rPr>
        <w:t>ăţ</w:t>
      </w:r>
      <w:proofErr w:type="spellEnd"/>
    </w:p>
    <w:p w14:paraId="2C47A0C8" w14:textId="77777777" w:rsidR="002E3245" w:rsidRPr="001C0026" w:rsidRDefault="002E3245" w:rsidP="002E3245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A6F32" w14:textId="77777777" w:rsidR="002E3245" w:rsidRPr="001C0026" w:rsidRDefault="002E3245" w:rsidP="002E3245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7CB8" w14:textId="77777777" w:rsidR="002E3245" w:rsidRPr="001C0026" w:rsidRDefault="002E3245" w:rsidP="002E3245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F01FF" w14:textId="3C43500F" w:rsidR="00343AD0" w:rsidRPr="001C0026" w:rsidRDefault="00343AD0" w:rsidP="00343AD0">
      <w:pPr>
        <w:tabs>
          <w:tab w:val="left" w:pos="3720"/>
        </w:tabs>
        <w:spacing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1C0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81F37A" w14:textId="77777777" w:rsidR="00343AD0" w:rsidRPr="001C0026" w:rsidRDefault="00343AD0" w:rsidP="00343AD0">
      <w:pPr>
        <w:tabs>
          <w:tab w:val="left" w:pos="3720"/>
        </w:tabs>
        <w:spacing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70E7B" w14:textId="77777777" w:rsidR="00343AD0" w:rsidRPr="001C0026" w:rsidRDefault="00343AD0" w:rsidP="00343AD0">
      <w:pPr>
        <w:pStyle w:val="Listparagraf"/>
        <w:tabs>
          <w:tab w:val="left" w:pos="3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43AD0" w:rsidRPr="001C00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2FD63" w14:textId="77777777" w:rsidR="001F66E9" w:rsidRDefault="001F66E9" w:rsidP="007E0E34">
      <w:pPr>
        <w:spacing w:after="0" w:line="240" w:lineRule="auto"/>
      </w:pPr>
      <w:r>
        <w:separator/>
      </w:r>
    </w:p>
  </w:endnote>
  <w:endnote w:type="continuationSeparator" w:id="0">
    <w:p w14:paraId="6D790471" w14:textId="77777777" w:rsidR="001F66E9" w:rsidRDefault="001F66E9" w:rsidP="007E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6C9BA" w14:textId="77777777" w:rsidR="001F66E9" w:rsidRDefault="001F66E9" w:rsidP="007E0E34">
      <w:pPr>
        <w:spacing w:after="0" w:line="240" w:lineRule="auto"/>
      </w:pPr>
      <w:r>
        <w:separator/>
      </w:r>
    </w:p>
  </w:footnote>
  <w:footnote w:type="continuationSeparator" w:id="0">
    <w:p w14:paraId="7743BE58" w14:textId="77777777" w:rsidR="001F66E9" w:rsidRDefault="001F66E9" w:rsidP="007E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198F" w14:textId="3FD3EA0B" w:rsidR="007E0E34" w:rsidRDefault="007E0E34">
    <w:pPr>
      <w:pStyle w:val="Antet"/>
    </w:pPr>
    <w:r>
      <w:rPr>
        <w:noProof/>
      </w:rPr>
      <w:drawing>
        <wp:inline distT="0" distB="0" distL="0" distR="0" wp14:anchorId="75E57A8A" wp14:editId="7C6EC04B">
          <wp:extent cx="6120765" cy="1475105"/>
          <wp:effectExtent l="0" t="0" r="0" b="0"/>
          <wp:docPr id="104620132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7E88"/>
    <w:multiLevelType w:val="hybridMultilevel"/>
    <w:tmpl w:val="D20A8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AB253A"/>
    <w:multiLevelType w:val="hybridMultilevel"/>
    <w:tmpl w:val="68528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198"/>
    <w:multiLevelType w:val="hybridMultilevel"/>
    <w:tmpl w:val="900E0E62"/>
    <w:lvl w:ilvl="0" w:tplc="137CBF2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4749E"/>
    <w:multiLevelType w:val="hybridMultilevel"/>
    <w:tmpl w:val="19BEECBC"/>
    <w:lvl w:ilvl="0" w:tplc="137CBF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00E8"/>
    <w:multiLevelType w:val="hybridMultilevel"/>
    <w:tmpl w:val="0F02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90831"/>
    <w:multiLevelType w:val="hybridMultilevel"/>
    <w:tmpl w:val="88EC597A"/>
    <w:lvl w:ilvl="0" w:tplc="FC98FED2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4178"/>
    <w:multiLevelType w:val="hybridMultilevel"/>
    <w:tmpl w:val="BF5CE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AE5630"/>
    <w:multiLevelType w:val="hybridMultilevel"/>
    <w:tmpl w:val="D196188E"/>
    <w:lvl w:ilvl="0" w:tplc="F1F294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D47DB5"/>
    <w:multiLevelType w:val="hybridMultilevel"/>
    <w:tmpl w:val="A9CE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855B0"/>
    <w:multiLevelType w:val="hybridMultilevel"/>
    <w:tmpl w:val="0CC0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2E52"/>
    <w:multiLevelType w:val="hybridMultilevel"/>
    <w:tmpl w:val="FC8C4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154C68"/>
    <w:multiLevelType w:val="hybridMultilevel"/>
    <w:tmpl w:val="DD46503A"/>
    <w:lvl w:ilvl="0" w:tplc="137CBF24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3B6FE5"/>
    <w:multiLevelType w:val="hybridMultilevel"/>
    <w:tmpl w:val="5FB62262"/>
    <w:lvl w:ilvl="0" w:tplc="10EC9B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2159793">
    <w:abstractNumId w:val="5"/>
  </w:num>
  <w:num w:numId="2" w16cid:durableId="1830559235">
    <w:abstractNumId w:val="3"/>
  </w:num>
  <w:num w:numId="3" w16cid:durableId="178545866">
    <w:abstractNumId w:val="8"/>
  </w:num>
  <w:num w:numId="4" w16cid:durableId="2012487931">
    <w:abstractNumId w:val="7"/>
  </w:num>
  <w:num w:numId="5" w16cid:durableId="82916939">
    <w:abstractNumId w:val="0"/>
  </w:num>
  <w:num w:numId="6" w16cid:durableId="1775251851">
    <w:abstractNumId w:val="9"/>
  </w:num>
  <w:num w:numId="7" w16cid:durableId="297954554">
    <w:abstractNumId w:val="12"/>
  </w:num>
  <w:num w:numId="8" w16cid:durableId="1215003215">
    <w:abstractNumId w:val="10"/>
  </w:num>
  <w:num w:numId="9" w16cid:durableId="1709138681">
    <w:abstractNumId w:val="6"/>
  </w:num>
  <w:num w:numId="10" w16cid:durableId="777287403">
    <w:abstractNumId w:val="11"/>
  </w:num>
  <w:num w:numId="11" w16cid:durableId="1202203538">
    <w:abstractNumId w:val="4"/>
  </w:num>
  <w:num w:numId="12" w16cid:durableId="1895500817">
    <w:abstractNumId w:val="2"/>
  </w:num>
  <w:num w:numId="13" w16cid:durableId="121203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4"/>
    <w:rsid w:val="000E3AAC"/>
    <w:rsid w:val="00145E0F"/>
    <w:rsid w:val="00196141"/>
    <w:rsid w:val="001A3D42"/>
    <w:rsid w:val="001C0026"/>
    <w:rsid w:val="001F66E9"/>
    <w:rsid w:val="00231FE9"/>
    <w:rsid w:val="002869B1"/>
    <w:rsid w:val="00292764"/>
    <w:rsid w:val="002E3245"/>
    <w:rsid w:val="003030E1"/>
    <w:rsid w:val="00343AD0"/>
    <w:rsid w:val="00346096"/>
    <w:rsid w:val="003D5CDB"/>
    <w:rsid w:val="003F38DE"/>
    <w:rsid w:val="00420BE2"/>
    <w:rsid w:val="004378C5"/>
    <w:rsid w:val="00504E1E"/>
    <w:rsid w:val="00552421"/>
    <w:rsid w:val="005B7806"/>
    <w:rsid w:val="0062654F"/>
    <w:rsid w:val="00634648"/>
    <w:rsid w:val="00680ABF"/>
    <w:rsid w:val="0074233D"/>
    <w:rsid w:val="007E0E34"/>
    <w:rsid w:val="00840500"/>
    <w:rsid w:val="009160C4"/>
    <w:rsid w:val="00926D68"/>
    <w:rsid w:val="00926DFB"/>
    <w:rsid w:val="00967E5A"/>
    <w:rsid w:val="00985958"/>
    <w:rsid w:val="009B6F00"/>
    <w:rsid w:val="00A62542"/>
    <w:rsid w:val="00A82288"/>
    <w:rsid w:val="00B05D31"/>
    <w:rsid w:val="00BA7778"/>
    <w:rsid w:val="00BC7A50"/>
    <w:rsid w:val="00BE3ADE"/>
    <w:rsid w:val="00C720D6"/>
    <w:rsid w:val="00D7165B"/>
    <w:rsid w:val="00DB2A46"/>
    <w:rsid w:val="00DE7541"/>
    <w:rsid w:val="00DF3982"/>
    <w:rsid w:val="00E721E5"/>
    <w:rsid w:val="00EF67B8"/>
    <w:rsid w:val="00F27282"/>
    <w:rsid w:val="00F47830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54568"/>
  <w15:chartTrackingRefBased/>
  <w15:docId w15:val="{6617C309-57FA-474F-A469-A2E1AFD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0E34"/>
  </w:style>
  <w:style w:type="paragraph" w:styleId="Subsol">
    <w:name w:val="footer"/>
    <w:basedOn w:val="Normal"/>
    <w:link w:val="SubsolCaracter"/>
    <w:uiPriority w:val="99"/>
    <w:unhideWhenUsed/>
    <w:rsid w:val="007E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0E34"/>
  </w:style>
  <w:style w:type="table" w:styleId="Tabelgril">
    <w:name w:val="Table Grid"/>
    <w:basedOn w:val="TabelNormal"/>
    <w:uiPriority w:val="39"/>
    <w:rsid w:val="001A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7165B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BC7A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3CF2-120D-4042-A4D5-F9FE12E3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983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ManagerTransport</dc:creator>
  <cp:keywords/>
  <dc:description/>
  <cp:lastModifiedBy>Achizitii</cp:lastModifiedBy>
  <cp:revision>12</cp:revision>
  <cp:lastPrinted>2024-09-04T10:52:00Z</cp:lastPrinted>
  <dcterms:created xsi:type="dcterms:W3CDTF">2023-09-15T10:36:00Z</dcterms:created>
  <dcterms:modified xsi:type="dcterms:W3CDTF">2024-09-04T13:29:00Z</dcterms:modified>
</cp:coreProperties>
</file>